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7D" w:rsidRDefault="00E578F8" w:rsidP="00E578F8">
      <w:pPr>
        <w:ind w:firstLine="709"/>
        <w:jc w:val="center"/>
        <w:rPr>
          <w:b/>
          <w:sz w:val="28"/>
          <w:szCs w:val="28"/>
        </w:rPr>
      </w:pPr>
      <w:r w:rsidRPr="0033056D">
        <w:rPr>
          <w:b/>
          <w:sz w:val="28"/>
          <w:szCs w:val="28"/>
        </w:rPr>
        <w:t xml:space="preserve">Пояснительная записка  </w:t>
      </w:r>
    </w:p>
    <w:p w:rsidR="00E578F8" w:rsidRPr="00A3107D" w:rsidRDefault="00A3107D" w:rsidP="00E578F8">
      <w:pPr>
        <w:ind w:firstLine="709"/>
        <w:jc w:val="center"/>
        <w:rPr>
          <w:b/>
          <w:sz w:val="28"/>
          <w:szCs w:val="28"/>
        </w:rPr>
      </w:pPr>
      <w:r w:rsidRPr="00A3107D">
        <w:rPr>
          <w:b/>
          <w:sz w:val="28"/>
          <w:szCs w:val="28"/>
        </w:rPr>
        <w:t>для проведения независимой антикоррупционной экспертизы</w:t>
      </w:r>
      <w:r w:rsidR="00E578F8" w:rsidRPr="00A3107D">
        <w:rPr>
          <w:b/>
          <w:sz w:val="28"/>
          <w:szCs w:val="28"/>
        </w:rPr>
        <w:t xml:space="preserve"> </w:t>
      </w:r>
    </w:p>
    <w:p w:rsidR="00E578F8" w:rsidRPr="00A3107D" w:rsidRDefault="00E578F8" w:rsidP="00E578F8">
      <w:pPr>
        <w:ind w:firstLine="709"/>
        <w:jc w:val="center"/>
        <w:rPr>
          <w:b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нормативно-правового акта:</w:t>
      </w:r>
    </w:p>
    <w:p w:rsidR="009845D7" w:rsidRPr="009845D7" w:rsidRDefault="00E578F8" w:rsidP="005E25C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45D7">
        <w:rPr>
          <w:rFonts w:ascii="Times New Roman" w:hAnsi="Times New Roman" w:cs="Times New Roman"/>
          <w:b w:val="0"/>
          <w:sz w:val="28"/>
          <w:szCs w:val="28"/>
        </w:rPr>
        <w:t>Проект постановления Администрации городского округа Похвистнево  «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городского округа Похвистнево от </w:t>
      </w:r>
      <w:r w:rsidR="009845D7" w:rsidRPr="009845D7">
        <w:rPr>
          <w:rFonts w:ascii="Times New Roman" w:hAnsi="Times New Roman" w:cs="Times New Roman"/>
          <w:b w:val="0"/>
          <w:bCs w:val="0"/>
          <w:sz w:val="28"/>
        </w:rPr>
        <w:t>02.10. 2013 № 1467 «Об утверждении м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униципальной программы </w:t>
      </w:r>
      <w:r w:rsidR="005E25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«Развитие </w:t>
      </w:r>
      <w:r w:rsidR="005E25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систем коммунальной </w:t>
      </w:r>
      <w:r w:rsidR="005E25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инфраструктуры </w:t>
      </w:r>
      <w:r w:rsidR="005E25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>на</w:t>
      </w:r>
      <w:r w:rsidR="005E25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45D7" w:rsidRPr="009845D7">
        <w:rPr>
          <w:rFonts w:ascii="Times New Roman" w:hAnsi="Times New Roman" w:cs="Times New Roman"/>
          <w:b w:val="0"/>
          <w:sz w:val="28"/>
          <w:szCs w:val="28"/>
        </w:rPr>
        <w:t xml:space="preserve"> территории </w:t>
      </w:r>
    </w:p>
    <w:p w:rsidR="009845D7" w:rsidRPr="009845D7" w:rsidRDefault="009845D7" w:rsidP="009845D7">
      <w:pPr>
        <w:pStyle w:val="ConsPlusTitle"/>
        <w:widowControl/>
        <w:tabs>
          <w:tab w:val="left" w:pos="6237"/>
        </w:tabs>
        <w:rPr>
          <w:rFonts w:ascii="Times New Roman" w:hAnsi="Times New Roman" w:cs="Times New Roman"/>
          <w:b w:val="0"/>
          <w:bCs w:val="0"/>
          <w:sz w:val="28"/>
        </w:rPr>
      </w:pPr>
      <w:r w:rsidRPr="009845D7">
        <w:rPr>
          <w:rFonts w:ascii="Times New Roman" w:hAnsi="Times New Roman" w:cs="Times New Roman"/>
          <w:b w:val="0"/>
          <w:sz w:val="28"/>
          <w:szCs w:val="28"/>
        </w:rPr>
        <w:t>городского округа Похвистнево» на 2014-202</w:t>
      </w:r>
      <w:r w:rsidR="004F0731">
        <w:rPr>
          <w:rFonts w:ascii="Times New Roman" w:hAnsi="Times New Roman" w:cs="Times New Roman"/>
          <w:b w:val="0"/>
          <w:sz w:val="28"/>
          <w:szCs w:val="28"/>
        </w:rPr>
        <w:t>7</w:t>
      </w:r>
      <w:r w:rsidRPr="009845D7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5B415F">
        <w:rPr>
          <w:rFonts w:ascii="Times New Roman" w:hAnsi="Times New Roman" w:cs="Times New Roman"/>
          <w:b w:val="0"/>
          <w:bCs w:val="0"/>
          <w:sz w:val="28"/>
        </w:rPr>
        <w:t>.</w:t>
      </w:r>
    </w:p>
    <w:p w:rsidR="00E578F8" w:rsidRDefault="00E578F8" w:rsidP="008F1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Разработчиком проекта НПА является муниципальное казённое учреждение «Управление градостроительства и жилищно-коммунального хозяйства». 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Правовым основанием для разработки нормативно-правового акта являются: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бюджетный кодекс Российской Федерации,</w:t>
      </w:r>
    </w:p>
    <w:p w:rsidR="00713B65" w:rsidRDefault="001A4A67" w:rsidP="00713B65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13B65" w:rsidRPr="0003767C">
        <w:rPr>
          <w:color w:val="000000"/>
          <w:sz w:val="28"/>
          <w:szCs w:val="28"/>
        </w:rPr>
        <w:t>Решение Думы городского округа Похвистнево Самарской области от 24.12.2025 №5-27 «О бюджете городского округа Похвистнево Самарской области на 2026 год и плановой период 2027 и 2028 годов»</w:t>
      </w:r>
      <w:r w:rsidR="00713B65">
        <w:rPr>
          <w:color w:val="000000"/>
          <w:sz w:val="28"/>
          <w:szCs w:val="28"/>
        </w:rPr>
        <w:t>.</w:t>
      </w:r>
    </w:p>
    <w:p w:rsidR="00E578F8" w:rsidRDefault="00B12A1A" w:rsidP="00E578F8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E578F8">
        <w:rPr>
          <w:sz w:val="28"/>
          <w:szCs w:val="28"/>
        </w:rPr>
        <w:t>4. Состояние законодательства в данной сфере регулирования.</w:t>
      </w:r>
    </w:p>
    <w:p w:rsidR="00C513CF" w:rsidRPr="006C6A58" w:rsidRDefault="00020548" w:rsidP="00C513CF">
      <w:pPr>
        <w:pStyle w:val="1"/>
        <w:shd w:val="clear" w:color="auto" w:fill="FFFFFF"/>
        <w:spacing w:before="161" w:after="16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6C6A58">
        <w:rPr>
          <w:rFonts w:ascii="Times New Roman" w:hAnsi="Times New Roman" w:cs="Times New Roman"/>
          <w:b w:val="0"/>
          <w:color w:val="auto"/>
        </w:rPr>
        <w:t>О</w:t>
      </w:r>
      <w:r w:rsidR="00E578F8" w:rsidRPr="006C6A58">
        <w:rPr>
          <w:rFonts w:ascii="Times New Roman" w:hAnsi="Times New Roman" w:cs="Times New Roman"/>
          <w:b w:val="0"/>
          <w:color w:val="auto"/>
        </w:rPr>
        <w:t xml:space="preserve">сновным законодательным документом является 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постановление Правительства Самарской области  от </w:t>
      </w:r>
      <w:r w:rsidR="00D44ADF">
        <w:rPr>
          <w:rFonts w:ascii="Times New Roman" w:hAnsi="Times New Roman" w:cs="Times New Roman"/>
          <w:b w:val="0"/>
          <w:color w:val="auto"/>
        </w:rPr>
        <w:t>1</w:t>
      </w:r>
      <w:r w:rsidR="004854EF">
        <w:rPr>
          <w:rFonts w:ascii="Times New Roman" w:hAnsi="Times New Roman" w:cs="Times New Roman"/>
          <w:b w:val="0"/>
          <w:color w:val="auto"/>
        </w:rPr>
        <w:t>2</w:t>
      </w:r>
      <w:r w:rsidR="00D44ADF">
        <w:rPr>
          <w:rFonts w:ascii="Times New Roman" w:hAnsi="Times New Roman" w:cs="Times New Roman"/>
          <w:b w:val="0"/>
          <w:color w:val="auto"/>
        </w:rPr>
        <w:t xml:space="preserve"> </w:t>
      </w:r>
      <w:r w:rsidR="004854EF">
        <w:rPr>
          <w:rFonts w:ascii="Times New Roman" w:hAnsi="Times New Roman" w:cs="Times New Roman"/>
          <w:b w:val="0"/>
          <w:color w:val="auto"/>
        </w:rPr>
        <w:t>января</w:t>
      </w:r>
      <w:r w:rsidR="00D44ADF">
        <w:rPr>
          <w:rFonts w:ascii="Times New Roman" w:hAnsi="Times New Roman" w:cs="Times New Roman"/>
          <w:b w:val="0"/>
          <w:color w:val="auto"/>
        </w:rPr>
        <w:t xml:space="preserve"> 2024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 г. </w:t>
      </w:r>
      <w:r w:rsidR="00D44ADF">
        <w:rPr>
          <w:rFonts w:ascii="Times New Roman" w:hAnsi="Times New Roman" w:cs="Times New Roman"/>
          <w:b w:val="0"/>
          <w:color w:val="auto"/>
        </w:rPr>
        <w:t>№</w:t>
      </w:r>
      <w:r w:rsidR="004854EF">
        <w:rPr>
          <w:rFonts w:ascii="Times New Roman" w:hAnsi="Times New Roman" w:cs="Times New Roman"/>
          <w:b w:val="0"/>
          <w:color w:val="auto"/>
        </w:rPr>
        <w:t xml:space="preserve"> 3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 «О</w:t>
      </w:r>
      <w:r w:rsidR="00D44ADF">
        <w:rPr>
          <w:rFonts w:ascii="Times New Roman" w:hAnsi="Times New Roman" w:cs="Times New Roman"/>
          <w:b w:val="0"/>
          <w:color w:val="auto"/>
        </w:rPr>
        <w:t xml:space="preserve"> внесении изменений в постановление Прав</w:t>
      </w:r>
      <w:r w:rsidR="004854EF">
        <w:rPr>
          <w:rFonts w:ascii="Times New Roman" w:hAnsi="Times New Roman" w:cs="Times New Roman"/>
          <w:b w:val="0"/>
          <w:color w:val="auto"/>
        </w:rPr>
        <w:t>ительства Самарской области от 29</w:t>
      </w:r>
      <w:r w:rsidR="00D44ADF">
        <w:rPr>
          <w:rFonts w:ascii="Times New Roman" w:hAnsi="Times New Roman" w:cs="Times New Roman"/>
          <w:b w:val="0"/>
          <w:color w:val="auto"/>
        </w:rPr>
        <w:t>.</w:t>
      </w:r>
      <w:r w:rsidR="004854EF">
        <w:rPr>
          <w:rFonts w:ascii="Times New Roman" w:hAnsi="Times New Roman" w:cs="Times New Roman"/>
          <w:b w:val="0"/>
          <w:color w:val="auto"/>
        </w:rPr>
        <w:t>11</w:t>
      </w:r>
      <w:r w:rsidR="00D44ADF">
        <w:rPr>
          <w:rFonts w:ascii="Times New Roman" w:hAnsi="Times New Roman" w:cs="Times New Roman"/>
          <w:b w:val="0"/>
          <w:color w:val="auto"/>
        </w:rPr>
        <w:t>.201</w:t>
      </w:r>
      <w:r w:rsidR="004854EF">
        <w:rPr>
          <w:rFonts w:ascii="Times New Roman" w:hAnsi="Times New Roman" w:cs="Times New Roman"/>
          <w:b w:val="0"/>
          <w:color w:val="auto"/>
        </w:rPr>
        <w:t>3</w:t>
      </w:r>
      <w:r w:rsidR="00D14436">
        <w:rPr>
          <w:rFonts w:ascii="Times New Roman" w:hAnsi="Times New Roman" w:cs="Times New Roman"/>
          <w:b w:val="0"/>
          <w:color w:val="auto"/>
        </w:rPr>
        <w:t xml:space="preserve"> № </w:t>
      </w:r>
      <w:r w:rsidR="004854EF">
        <w:rPr>
          <w:rFonts w:ascii="Times New Roman" w:hAnsi="Times New Roman" w:cs="Times New Roman"/>
          <w:b w:val="0"/>
          <w:color w:val="auto"/>
        </w:rPr>
        <w:t>701</w:t>
      </w:r>
      <w:r w:rsidR="0064207A">
        <w:rPr>
          <w:rFonts w:ascii="Times New Roman" w:hAnsi="Times New Roman" w:cs="Times New Roman"/>
          <w:b w:val="0"/>
          <w:color w:val="auto"/>
        </w:rPr>
        <w:t xml:space="preserve"> </w:t>
      </w:r>
      <w:r w:rsidR="00D14436">
        <w:rPr>
          <w:rFonts w:ascii="Times New Roman" w:hAnsi="Times New Roman" w:cs="Times New Roman"/>
          <w:b w:val="0"/>
          <w:color w:val="auto"/>
        </w:rPr>
        <w:t>«Об утверждении государственной программы Самарской области</w:t>
      </w:r>
      <w:r w:rsidR="00D44ADF">
        <w:rPr>
          <w:rFonts w:ascii="Times New Roman" w:hAnsi="Times New Roman" w:cs="Times New Roman"/>
          <w:b w:val="0"/>
          <w:color w:val="auto"/>
        </w:rPr>
        <w:t xml:space="preserve"> «</w:t>
      </w:r>
      <w:r w:rsidR="004854EF">
        <w:rPr>
          <w:rFonts w:ascii="Times New Roman" w:hAnsi="Times New Roman" w:cs="Times New Roman"/>
          <w:b w:val="0"/>
          <w:color w:val="auto"/>
        </w:rPr>
        <w:t xml:space="preserve">Развитие коммунальной инфраструктуры в </w:t>
      </w:r>
      <w:r w:rsidR="00D44ADF">
        <w:rPr>
          <w:rFonts w:ascii="Times New Roman" w:hAnsi="Times New Roman" w:cs="Times New Roman"/>
          <w:b w:val="0"/>
          <w:color w:val="auto"/>
        </w:rPr>
        <w:t>Самарской области»</w:t>
      </w:r>
      <w:r w:rsidR="004854EF">
        <w:rPr>
          <w:rFonts w:ascii="Times New Roman" w:hAnsi="Times New Roman" w:cs="Times New Roman"/>
          <w:b w:val="0"/>
          <w:color w:val="auto"/>
        </w:rPr>
        <w:t xml:space="preserve"> на 2014-2025 годы</w:t>
      </w:r>
      <w:r w:rsidR="00D14436">
        <w:rPr>
          <w:rFonts w:ascii="Times New Roman" w:hAnsi="Times New Roman" w:cs="Times New Roman"/>
          <w:b w:val="0"/>
          <w:color w:val="auto"/>
        </w:rPr>
        <w:t>»</w:t>
      </w:r>
      <w:r w:rsidR="006C6A58" w:rsidRPr="006C6A58">
        <w:rPr>
          <w:rFonts w:ascii="Times New Roman" w:hAnsi="Times New Roman" w:cs="Times New Roman"/>
          <w:b w:val="0"/>
          <w:color w:val="auto"/>
        </w:rPr>
        <w:t>.</w:t>
      </w:r>
    </w:p>
    <w:p w:rsidR="00E578F8" w:rsidRPr="006C6A58" w:rsidRDefault="00E578F8" w:rsidP="00C513CF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B4B1C" w:rsidP="00E57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И.о.р</w:t>
      </w:r>
      <w:r w:rsidR="00E578F8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proofErr w:type="spellEnd"/>
      <w:r w:rsidR="00E578F8">
        <w:rPr>
          <w:sz w:val="28"/>
          <w:szCs w:val="28"/>
        </w:rPr>
        <w:t xml:space="preserve"> МКУ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«Управление ГЖКХ»                                                                     </w:t>
      </w:r>
      <w:r w:rsidR="00EB4B1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Д.</w:t>
      </w:r>
      <w:r w:rsidR="00EB4B1C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EB4B1C">
        <w:rPr>
          <w:sz w:val="28"/>
          <w:szCs w:val="28"/>
        </w:rPr>
        <w:t>Пугачев</w:t>
      </w:r>
      <w:bookmarkStart w:id="0" w:name="_GoBack"/>
      <w:bookmarkEnd w:id="0"/>
    </w:p>
    <w:sectPr w:rsidR="00E578F8" w:rsidSect="00A00105">
      <w:headerReference w:type="default" r:id="rId7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F0" w:rsidRDefault="00A762F0" w:rsidP="00577E61">
      <w:r>
        <w:separator/>
      </w:r>
    </w:p>
  </w:endnote>
  <w:endnote w:type="continuationSeparator" w:id="0">
    <w:p w:rsidR="00A762F0" w:rsidRDefault="00A762F0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F0" w:rsidRDefault="00A762F0" w:rsidP="00577E61">
      <w:r>
        <w:separator/>
      </w:r>
    </w:p>
  </w:footnote>
  <w:footnote w:type="continuationSeparator" w:id="0">
    <w:p w:rsidR="00A762F0" w:rsidRDefault="00A762F0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3D6">
          <w:rPr>
            <w:noProof/>
          </w:rPr>
          <w:t>2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155F0"/>
    <w:rsid w:val="00020548"/>
    <w:rsid w:val="000205BE"/>
    <w:rsid w:val="00033946"/>
    <w:rsid w:val="00064374"/>
    <w:rsid w:val="00090607"/>
    <w:rsid w:val="000A18A2"/>
    <w:rsid w:val="000A73A6"/>
    <w:rsid w:val="000B2FEC"/>
    <w:rsid w:val="000C08D9"/>
    <w:rsid w:val="000C3CB4"/>
    <w:rsid w:val="000C60D7"/>
    <w:rsid w:val="000C6191"/>
    <w:rsid w:val="000D1174"/>
    <w:rsid w:val="000D3ECD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C7E65"/>
    <w:rsid w:val="001E5184"/>
    <w:rsid w:val="001F430F"/>
    <w:rsid w:val="00221D05"/>
    <w:rsid w:val="00241911"/>
    <w:rsid w:val="00243FE7"/>
    <w:rsid w:val="0024773A"/>
    <w:rsid w:val="00285428"/>
    <w:rsid w:val="00287B6D"/>
    <w:rsid w:val="002944A6"/>
    <w:rsid w:val="00294F0F"/>
    <w:rsid w:val="002D5417"/>
    <w:rsid w:val="002E28EB"/>
    <w:rsid w:val="002E3E5A"/>
    <w:rsid w:val="002F47D4"/>
    <w:rsid w:val="002F74B6"/>
    <w:rsid w:val="003042F1"/>
    <w:rsid w:val="00321834"/>
    <w:rsid w:val="00321A3B"/>
    <w:rsid w:val="0033056D"/>
    <w:rsid w:val="00361EE6"/>
    <w:rsid w:val="0037149E"/>
    <w:rsid w:val="00372FB2"/>
    <w:rsid w:val="00377887"/>
    <w:rsid w:val="003923FD"/>
    <w:rsid w:val="003C4810"/>
    <w:rsid w:val="003F1152"/>
    <w:rsid w:val="00417CA9"/>
    <w:rsid w:val="00426481"/>
    <w:rsid w:val="004411AC"/>
    <w:rsid w:val="00453E9C"/>
    <w:rsid w:val="004854EF"/>
    <w:rsid w:val="00497933"/>
    <w:rsid w:val="004A366E"/>
    <w:rsid w:val="004B2F33"/>
    <w:rsid w:val="004C5D87"/>
    <w:rsid w:val="004C5EE7"/>
    <w:rsid w:val="004C7F6E"/>
    <w:rsid w:val="004F0188"/>
    <w:rsid w:val="004F0281"/>
    <w:rsid w:val="004F0731"/>
    <w:rsid w:val="005019E4"/>
    <w:rsid w:val="005311CE"/>
    <w:rsid w:val="00533D35"/>
    <w:rsid w:val="005438ED"/>
    <w:rsid w:val="0055148C"/>
    <w:rsid w:val="00557DCE"/>
    <w:rsid w:val="00573005"/>
    <w:rsid w:val="00577E61"/>
    <w:rsid w:val="005A3D12"/>
    <w:rsid w:val="005A458C"/>
    <w:rsid w:val="005B415F"/>
    <w:rsid w:val="005B4F31"/>
    <w:rsid w:val="005C57A6"/>
    <w:rsid w:val="005D0C85"/>
    <w:rsid w:val="005D4E23"/>
    <w:rsid w:val="005E25C1"/>
    <w:rsid w:val="005F5782"/>
    <w:rsid w:val="00611BE1"/>
    <w:rsid w:val="00621705"/>
    <w:rsid w:val="00627620"/>
    <w:rsid w:val="00637380"/>
    <w:rsid w:val="0064207A"/>
    <w:rsid w:val="00642F91"/>
    <w:rsid w:val="006446FA"/>
    <w:rsid w:val="0064621F"/>
    <w:rsid w:val="006841B2"/>
    <w:rsid w:val="006B1BA7"/>
    <w:rsid w:val="006B4B14"/>
    <w:rsid w:val="006C6A58"/>
    <w:rsid w:val="00700A34"/>
    <w:rsid w:val="007034DD"/>
    <w:rsid w:val="0070622A"/>
    <w:rsid w:val="00713B65"/>
    <w:rsid w:val="00722145"/>
    <w:rsid w:val="0072744D"/>
    <w:rsid w:val="00727DFF"/>
    <w:rsid w:val="00727E5C"/>
    <w:rsid w:val="00740D35"/>
    <w:rsid w:val="00756730"/>
    <w:rsid w:val="00757884"/>
    <w:rsid w:val="0077103C"/>
    <w:rsid w:val="00772BA1"/>
    <w:rsid w:val="00781F20"/>
    <w:rsid w:val="007966C7"/>
    <w:rsid w:val="007A35E2"/>
    <w:rsid w:val="007C2784"/>
    <w:rsid w:val="007D4A5A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A07F2"/>
    <w:rsid w:val="008B71EE"/>
    <w:rsid w:val="008C06FE"/>
    <w:rsid w:val="008D09ED"/>
    <w:rsid w:val="008E65ED"/>
    <w:rsid w:val="008F1C72"/>
    <w:rsid w:val="008F332F"/>
    <w:rsid w:val="009020DA"/>
    <w:rsid w:val="009149C9"/>
    <w:rsid w:val="00937BB9"/>
    <w:rsid w:val="00944ED2"/>
    <w:rsid w:val="009512FA"/>
    <w:rsid w:val="009661CB"/>
    <w:rsid w:val="0097209D"/>
    <w:rsid w:val="009845D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62EF4"/>
    <w:rsid w:val="00A647CD"/>
    <w:rsid w:val="00A70F51"/>
    <w:rsid w:val="00A73051"/>
    <w:rsid w:val="00A762F0"/>
    <w:rsid w:val="00A86A10"/>
    <w:rsid w:val="00A94F80"/>
    <w:rsid w:val="00AA682E"/>
    <w:rsid w:val="00AA6C59"/>
    <w:rsid w:val="00AB753A"/>
    <w:rsid w:val="00AC28B5"/>
    <w:rsid w:val="00AD0774"/>
    <w:rsid w:val="00AD284D"/>
    <w:rsid w:val="00AE3511"/>
    <w:rsid w:val="00AF30BD"/>
    <w:rsid w:val="00B04C52"/>
    <w:rsid w:val="00B0650B"/>
    <w:rsid w:val="00B12A1A"/>
    <w:rsid w:val="00B25BEC"/>
    <w:rsid w:val="00B43D1A"/>
    <w:rsid w:val="00B60EA9"/>
    <w:rsid w:val="00B9420D"/>
    <w:rsid w:val="00BA1AFB"/>
    <w:rsid w:val="00BC4C34"/>
    <w:rsid w:val="00BE774B"/>
    <w:rsid w:val="00BF08C7"/>
    <w:rsid w:val="00C02C80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14436"/>
    <w:rsid w:val="00D15395"/>
    <w:rsid w:val="00D262B1"/>
    <w:rsid w:val="00D263F5"/>
    <w:rsid w:val="00D44ADF"/>
    <w:rsid w:val="00D47BD4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76E28"/>
    <w:rsid w:val="00E952D5"/>
    <w:rsid w:val="00E97CF3"/>
    <w:rsid w:val="00EA351D"/>
    <w:rsid w:val="00EA5F7B"/>
    <w:rsid w:val="00EB4B1C"/>
    <w:rsid w:val="00ED2BAC"/>
    <w:rsid w:val="00EF4A6E"/>
    <w:rsid w:val="00EF6DC4"/>
    <w:rsid w:val="00F15178"/>
    <w:rsid w:val="00F17DC2"/>
    <w:rsid w:val="00F3015D"/>
    <w:rsid w:val="00F307AA"/>
    <w:rsid w:val="00F624BE"/>
    <w:rsid w:val="00F743D6"/>
    <w:rsid w:val="00F96F58"/>
    <w:rsid w:val="00FA3E75"/>
    <w:rsid w:val="00FA7016"/>
    <w:rsid w:val="00FC7E54"/>
    <w:rsid w:val="00FD3CE9"/>
    <w:rsid w:val="00FD6DBA"/>
    <w:rsid w:val="00FE2977"/>
    <w:rsid w:val="00FE76B6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771B9-D5D8-43C8-B4BC-22D4ED1B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27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ocument-info-name">
    <w:name w:val="document-info-name"/>
    <w:basedOn w:val="a0"/>
    <w:rsid w:val="004854EF"/>
  </w:style>
  <w:style w:type="character" w:customStyle="1" w:styleId="document-info-data">
    <w:name w:val="document-info-data"/>
    <w:basedOn w:val="a0"/>
    <w:rsid w:val="0048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21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3EBF9-02CB-475C-B97A-2BFEEB31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298</cp:revision>
  <cp:lastPrinted>2025-03-14T05:01:00Z</cp:lastPrinted>
  <dcterms:created xsi:type="dcterms:W3CDTF">2020-03-02T05:17:00Z</dcterms:created>
  <dcterms:modified xsi:type="dcterms:W3CDTF">2026-02-05T13:26:00Z</dcterms:modified>
</cp:coreProperties>
</file>